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硕士研究生</w:t>
      </w:r>
      <w:bookmarkStart w:id="2" w:name="_GoBack"/>
      <w:bookmarkEnd w:id="2"/>
      <w:r>
        <w:rPr>
          <w:rFonts w:hint="eastAsia" w:ascii="黑体" w:eastAsia="黑体"/>
          <w:sz w:val="28"/>
        </w:rPr>
        <w:sym w:font="Wingdings" w:char="00A8"/>
      </w:r>
      <w:r>
        <w:rPr>
          <w:rFonts w:hint="eastAsia" w:ascii="黑体" w:eastAsia="黑体"/>
          <w:sz w:val="28"/>
        </w:rPr>
        <w:t xml:space="preserve">     博士研究生</w:t>
      </w:r>
      <w:r>
        <w:rPr>
          <w:rFonts w:hint="eastAsia" w:ascii="黑体" w:eastAsia="黑体"/>
          <w:sz w:val="28"/>
        </w:rPr>
        <w:sym w:font="Wingdings" w:char="00A8"/>
      </w:r>
    </w:p>
    <w:p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>
      <w:pPr>
        <w:topLinePunct/>
        <w:adjustRightInd w:val="0"/>
        <w:snapToGrid w:val="0"/>
        <w:spacing w:line="720" w:lineRule="auto"/>
        <w:jc w:val="center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广东外语外贸大学-保加利亚索菲亚大学暑期学校</w:t>
      </w:r>
    </w:p>
    <w:p>
      <w:pPr>
        <w:topLinePunct/>
        <w:adjustRightInd w:val="0"/>
        <w:snapToGrid w:val="0"/>
        <w:spacing w:line="720" w:lineRule="auto"/>
        <w:jc w:val="center"/>
      </w:pPr>
      <w:r>
        <w:rPr>
          <w:rFonts w:hint="eastAsia" w:ascii="黑体" w:hAnsi="黑体" w:eastAsia="黑体"/>
          <w:bCs/>
          <w:lang w:val="en-US" w:eastAsia="zh-CN"/>
        </w:rPr>
        <w:t>报名</w:t>
      </w:r>
      <w:r>
        <w:rPr>
          <w:rFonts w:hint="eastAsia" w:ascii="黑体" w:hAnsi="黑体" w:eastAsia="黑体"/>
          <w:bCs/>
        </w:rPr>
        <w:t>表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申请人姓名：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学号：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学院：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专业：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年级：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导师：</w:t>
      </w: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广东外语外贸大学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广东国际战略研究院</w:t>
      </w: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Style w:val="5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75"/>
        <w:gridCol w:w="82"/>
        <w:gridCol w:w="974"/>
        <w:gridCol w:w="420"/>
        <w:gridCol w:w="569"/>
        <w:gridCol w:w="457"/>
        <w:gridCol w:w="959"/>
        <w:gridCol w:w="503"/>
        <w:gridCol w:w="76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06" w:type="dxa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学生姓名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56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性 别</w:t>
            </w:r>
          </w:p>
        </w:tc>
        <w:tc>
          <w:tcPr>
            <w:tcW w:w="1446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62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766" w:type="dxa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kern w:val="2"/>
                <w:sz w:val="20"/>
                <w:szCs w:val="24"/>
              </w:rPr>
              <w:t>良好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2631" w:type="dxa"/>
            <w:gridSpan w:val="3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46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2228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06" w:type="dxa"/>
            <w:vMerge w:val="restart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家庭住址</w:t>
            </w:r>
          </w:p>
        </w:tc>
        <w:tc>
          <w:tcPr>
            <w:tcW w:w="3051" w:type="dxa"/>
            <w:gridSpan w:val="4"/>
            <w:vMerge w:val="restart"/>
          </w:tcPr>
          <w:p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出生地</w:t>
            </w:r>
          </w:p>
        </w:tc>
        <w:tc>
          <w:tcPr>
            <w:tcW w:w="2228" w:type="dxa"/>
            <w:gridSpan w:val="3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3051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2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户籍地</w:t>
            </w:r>
          </w:p>
        </w:tc>
        <w:tc>
          <w:tcPr>
            <w:tcW w:w="2228" w:type="dxa"/>
            <w:gridSpan w:val="3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联系方式</w:t>
            </w:r>
          </w:p>
        </w:tc>
        <w:tc>
          <w:tcPr>
            <w:tcW w:w="1657" w:type="dxa"/>
            <w:gridSpan w:val="2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1963" w:type="dxa"/>
            <w:gridSpan w:val="3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电子邮箱</w:t>
            </w:r>
          </w:p>
        </w:tc>
        <w:tc>
          <w:tcPr>
            <w:tcW w:w="1269" w:type="dxa"/>
            <w:gridSpan w:val="2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所属学院/专业/年级</w:t>
            </w:r>
          </w:p>
        </w:tc>
        <w:tc>
          <w:tcPr>
            <w:tcW w:w="19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 号</w:t>
            </w:r>
          </w:p>
        </w:tc>
        <w:tc>
          <w:tcPr>
            <w:tcW w:w="2985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8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学习工作的简介、奖惩情况（教育经历、工作情况以及奖励）</w:t>
            </w:r>
          </w:p>
        </w:tc>
        <w:tc>
          <w:tcPr>
            <w:tcW w:w="6364" w:type="dxa"/>
            <w:gridSpan w:val="8"/>
          </w:tcPr>
          <w:p>
            <w:pPr>
              <w:spacing w:line="380" w:lineRule="exact"/>
              <w:rPr>
                <w:rFonts w:hint="eastAsia"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研究主题</w:t>
            </w:r>
            <w:bookmarkStart w:id="0" w:name="_Hlt165446464"/>
            <w:bookmarkEnd w:id="0"/>
            <w:bookmarkStart w:id="1" w:name="_Hlt165446465"/>
            <w:bookmarkEnd w:id="1"/>
          </w:p>
        </w:tc>
        <w:tc>
          <w:tcPr>
            <w:tcW w:w="6364" w:type="dxa"/>
            <w:gridSpan w:val="8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＊申请本项目的个人优势（如自身专业掌握的深度和广度、工作背景、爱好特长、职业规划等）</w:t>
            </w:r>
          </w:p>
        </w:tc>
        <w:tc>
          <w:tcPr>
            <w:tcW w:w="6364" w:type="dxa"/>
            <w:gridSpan w:val="8"/>
          </w:tcPr>
          <w:p>
            <w:pPr>
              <w:spacing w:line="380" w:lineRule="exact"/>
              <w:ind w:firstLine="440" w:firstLineChars="2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在校期间，有无参加过学校组织的境外学习项目</w:t>
            </w:r>
          </w:p>
        </w:tc>
        <w:tc>
          <w:tcPr>
            <w:tcW w:w="6364" w:type="dxa"/>
            <w:gridSpan w:val="8"/>
          </w:tcPr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□无  □有（请写明具体项目名称和时间）</w:t>
            </w: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sz w:val="20"/>
              </w:rPr>
            </w:pP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3163" w:type="dxa"/>
            <w:gridSpan w:val="3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确认信息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8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广东外语外贸大学-保加利亚索菲亚大学暑期学校完全自愿。 □是   □否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 xml:space="preserve">一旦被正式录取，非不可抗拒原因，不退出项目，否则愿意承担相关责任。 □是   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kern w:val="2"/>
                <w:sz w:val="20"/>
                <w:szCs w:val="24"/>
                <w:lang w:val="en-US" w:eastAsia="zh-CN"/>
              </w:rPr>
              <w:t>我了解</w:t>
            </w:r>
            <w:r>
              <w:rPr>
                <w:rFonts w:hint="eastAsia" w:ascii="宋体" w:hAnsi="宋体"/>
                <w:kern w:val="2"/>
                <w:sz w:val="20"/>
                <w:szCs w:val="24"/>
              </w:rPr>
              <w:t>具体课程安排会依据实际情况调整。</w:t>
            </w:r>
            <w:r>
              <w:rPr>
                <w:rFonts w:hint="eastAsia" w:ascii="宋体" w:hAnsi="宋体"/>
                <w:sz w:val="20"/>
              </w:rPr>
              <w:t>□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我会按照疫情防控相关规定做好个人防护。</w:t>
            </w:r>
            <w:r>
              <w:rPr>
                <w:rFonts w:hint="eastAsia" w:ascii="宋体" w:hAnsi="宋体"/>
                <w:sz w:val="20"/>
              </w:rPr>
              <w:t>□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527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我保证，以上信息完全符合事实。申请人签名：                  日期：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0"/>
              </w:rPr>
              <w:t>年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月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0"/>
              </w:rPr>
              <w:t>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47"/>
    <w:rsid w:val="00126293"/>
    <w:rsid w:val="00201347"/>
    <w:rsid w:val="00301A8F"/>
    <w:rsid w:val="00404768"/>
    <w:rsid w:val="005C5D6F"/>
    <w:rsid w:val="006F2F3D"/>
    <w:rsid w:val="008E1887"/>
    <w:rsid w:val="00A33711"/>
    <w:rsid w:val="00A70A27"/>
    <w:rsid w:val="00FB6AD1"/>
    <w:rsid w:val="2FCA709C"/>
    <w:rsid w:val="33206BEF"/>
    <w:rsid w:val="39A16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color w:val="auto"/>
      <w:kern w:val="2"/>
      <w:sz w:val="21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纯文本 Char"/>
    <w:basedOn w:val="6"/>
    <w:qFormat/>
    <w:uiPriority w:val="99"/>
    <w:rPr>
      <w:rFonts w:ascii="宋体" w:hAnsi="Courier New" w:eastAsia="宋体" w:cs="Courier New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2020-09-24T03:07:00Z</dcterms:created>
  <dc:creator>lenovo</dc:creator>
  <cp:lastModifiedBy>九亿少男的梦.</cp:lastModifiedBy>
  <dcterms:modified xsi:type="dcterms:W3CDTF">2021-06-17T04:34:07Z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EA6502F319644C4EBB91D578E3F8AB6B</vt:lpwstr>
  </property>
</Properties>
</file>