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sz w:val="28"/>
          <w:szCs w:val="28"/>
          <w:lang w:eastAsia="zh-CN"/>
        </w:rPr>
        <w:t>附件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广东外语外贸大学20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21</w:t>
      </w:r>
      <w:r>
        <w:rPr>
          <w:rFonts w:hint="eastAsia" w:ascii="Times New Roman" w:hAnsi="Times New Roman" w:cs="Times New Roman"/>
          <w:b/>
          <w:sz w:val="28"/>
          <w:szCs w:val="28"/>
        </w:rPr>
        <w:t>年全国优秀大学生</w:t>
      </w:r>
      <w:r>
        <w:rPr>
          <w:rFonts w:hint="eastAsia" w:ascii="Times New Roman" w:hAnsi="Times New Roman" w:cs="Times New Roman"/>
          <w:b/>
          <w:sz w:val="28"/>
          <w:szCs w:val="28"/>
          <w:lang w:eastAsia="zh-CN"/>
        </w:rPr>
        <w:t>暑期</w:t>
      </w:r>
      <w:r>
        <w:rPr>
          <w:rFonts w:hint="eastAsia" w:ascii="Times New Roman" w:hAnsi="Times New Roman" w:cs="Times New Roman"/>
          <w:b/>
          <w:sz w:val="28"/>
          <w:szCs w:val="28"/>
        </w:rPr>
        <w:t>夏令营申请表</w:t>
      </w:r>
    </w:p>
    <w:p>
      <w:pPr>
        <w:jc w:val="center"/>
        <w:rPr>
          <w:rFonts w:hint="eastAsia" w:ascii="Times New Roman" w:hAnsi="Times New Roman" w:cs="Times New Roman"/>
          <w:b/>
          <w:bCs/>
          <w:szCs w:val="21"/>
        </w:rPr>
      </w:pPr>
    </w:p>
    <w:tbl>
      <w:tblPr>
        <w:tblStyle w:val="3"/>
        <w:tblW w:w="10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084"/>
        <w:gridCol w:w="1631"/>
        <w:gridCol w:w="1560"/>
        <w:gridCol w:w="150"/>
        <w:gridCol w:w="192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姓    名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出生日期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民    族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性    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36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通讯地址及邮政编码</w:t>
            </w:r>
          </w:p>
        </w:tc>
        <w:tc>
          <w:tcPr>
            <w:tcW w:w="63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紧急情况联系方式</w:t>
            </w:r>
          </w:p>
        </w:tc>
        <w:tc>
          <w:tcPr>
            <w:tcW w:w="63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外语语种及程度</w:t>
            </w: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本科学校院系</w:t>
            </w: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本科所学专业</w:t>
            </w: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申请我校院系与专业</w:t>
            </w: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个人既往病史、现状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与治疗状况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 xml:space="preserve">病名：                              属身体疾病□  或  心理疾病□  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确诊时间：                          治疗时间：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是否痊愈：是□    否□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 xml:space="preserve">是否还在用药治疗：是□       否□        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目前身心状况自我评价：      1、好□；2、一般□；3、差□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1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本科期间获得奖励或荣誉情况及参加科研工作、社会实践活动情况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7"/>
            <w:noWrap w:val="0"/>
            <w:vAlign w:val="center"/>
          </w:tcPr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申请人____________所在专业的同年级人数共_____人，该生学习成绩总评名次第____名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申请人所在学校或院系的推荐意见：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院系负责人签名：                                院系公章：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申请人声明：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我保证提交的申请表及全部申请材料真实、准确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Times New Roman"/>
                <w:szCs w:val="21"/>
              </w:rPr>
              <w:t>若有任何弄虚作假行为，我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接受</w:t>
            </w:r>
            <w:r>
              <w:rPr>
                <w:rFonts w:hint="eastAsia" w:ascii="宋体" w:hAnsi="宋体" w:cs="Times New Roman"/>
                <w:szCs w:val="21"/>
              </w:rPr>
              <w:t>被取消申请资格并承担相应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的</w:t>
            </w:r>
            <w:r>
              <w:rPr>
                <w:rFonts w:hint="eastAsia" w:ascii="宋体" w:hAnsi="宋体" w:cs="Times New Roman"/>
                <w:szCs w:val="21"/>
              </w:rPr>
              <w:t>法律及道德责任。特此声明。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  申请人签名：                               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C224C"/>
    <w:rsid w:val="0C6C224C"/>
    <w:rsid w:val="28B673D6"/>
    <w:rsid w:val="4A45510E"/>
    <w:rsid w:val="611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2021-05-27T00:55:00Z</dcterms:created>
  <dc:creator>李</dc:creator>
  <cp:lastModifiedBy>九亿少男的梦.</cp:lastModifiedBy>
  <dcterms:modified xsi:type="dcterms:W3CDTF">2021-06-07T08:20:10Z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D5E5199E57FC4A93AE0FF90312E657EA</vt:lpwstr>
  </property>
</Properties>
</file>